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7A8" w:rsidRPr="00A72732" w:rsidRDefault="00220F04" w:rsidP="00B837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 № </w:t>
      </w:r>
      <w:r w:rsidR="000823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</w:p>
    <w:p w:rsidR="00B837A8" w:rsidRPr="00A72732" w:rsidRDefault="00B837A8" w:rsidP="00B837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732">
        <w:rPr>
          <w:rFonts w:ascii="Times New Roman" w:hAnsi="Times New Roman" w:cs="Times New Roman"/>
          <w:b/>
          <w:sz w:val="28"/>
          <w:szCs w:val="28"/>
        </w:rPr>
        <w:t xml:space="preserve">проведения плановой выборочной </w:t>
      </w:r>
      <w:proofErr w:type="gramStart"/>
      <w:r w:rsidRPr="00A72732">
        <w:rPr>
          <w:rFonts w:ascii="Times New Roman" w:hAnsi="Times New Roman" w:cs="Times New Roman"/>
          <w:b/>
          <w:sz w:val="28"/>
          <w:szCs w:val="28"/>
        </w:rPr>
        <w:t>проверки соблюдения требований законодательства Российской Федерации</w:t>
      </w:r>
      <w:proofErr w:type="gramEnd"/>
      <w:r w:rsidRPr="00A72732">
        <w:rPr>
          <w:rFonts w:ascii="Times New Roman" w:hAnsi="Times New Roman" w:cs="Times New Roman"/>
          <w:b/>
          <w:sz w:val="28"/>
          <w:szCs w:val="28"/>
        </w:rPr>
        <w:t xml:space="preserve"> в сфере контрактной системы закупок </w:t>
      </w:r>
      <w:r w:rsidR="00BD6D4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82CCE">
        <w:rPr>
          <w:rFonts w:ascii="Times New Roman" w:hAnsi="Times New Roman" w:cs="Times New Roman"/>
          <w:b/>
          <w:sz w:val="28"/>
          <w:szCs w:val="28"/>
        </w:rPr>
        <w:t>отделе по управлению муниципальным имуществом администрации муниципального образования Тбилисский район</w:t>
      </w:r>
      <w:r w:rsidRPr="00A727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2B4A" w:rsidRDefault="00432B4A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737" w:rsidRDefault="00440737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48F" w:rsidRPr="00A72732" w:rsidRDefault="0042148F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695763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82CC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CC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220F0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ст. </w:t>
      </w:r>
      <w:proofErr w:type="gramStart"/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Тбилисская</w:t>
      </w:r>
      <w:proofErr w:type="gramEnd"/>
    </w:p>
    <w:p w:rsidR="00B837A8" w:rsidRDefault="00B837A8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148F" w:rsidRPr="00A72732" w:rsidRDefault="0042148F" w:rsidP="00B837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поручения заместителя главы муниципального образования Тбилисский район на проведение плановой проверки от </w:t>
      </w:r>
      <w:r w:rsidR="00CB36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6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B061A"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B3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3B06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CB369E">
        <w:rPr>
          <w:rFonts w:ascii="Times New Roman" w:eastAsia="Times New Roman" w:hAnsi="Times New Roman" w:cs="Times New Roman"/>
          <w:sz w:val="28"/>
          <w:szCs w:val="28"/>
          <w:lang w:eastAsia="ru-RU"/>
        </w:rPr>
        <w:t>659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постановления администрации муниципального образования Тбилисский район №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910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2016 года «Об утверждении плана проведения плановых проверок соблюдения требований законодательства в сфере контрактной системы закупок товаров, работ, услуг в муниципальном образовании Тбилисский район на 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полугодие 201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года», инспекцией по</w:t>
      </w:r>
      <w:proofErr w:type="gram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осуществлению контроля контрактной системы в сфере закупок товаров, работ, услуг для обеспечения нужд муниципального образования Тбилисский район, утвержденной постановлением администрации муниципального образования Тбилисский район от 12 марта 2014 года № 168 «Об утверждении порядка проведения плановых проверок в сфере закупок» (в редакции </w:t>
      </w:r>
      <w:r w:rsidR="00CB2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43985" w:rsidRPr="0046565F">
        <w:rPr>
          <w:rFonts w:ascii="Times New Roman" w:eastAsia="Times New Roman" w:hAnsi="Times New Roman" w:cs="Times New Roman"/>
          <w:sz w:val="28"/>
          <w:szCs w:val="28"/>
          <w:lang w:eastAsia="ru-RU"/>
        </w:rPr>
        <w:t>15 февраля 2017 года № 130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составе: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Кривошеева Наталья Александровна - заместитель главы муниципального образования Тбилисский район, начальник финансового управления,</w:t>
      </w:r>
      <w:r w:rsidRPr="00A72732">
        <w:rPr>
          <w:rFonts w:ascii="Times New Roman" w:eastAsia="Times New Roman" w:hAnsi="Times New Roman" w:cs="Times New Roman"/>
          <w:sz w:val="28"/>
          <w:szCs w:val="28"/>
          <w:shd w:val="clear" w:color="auto" w:fill="FFFF00"/>
          <w:lang w:eastAsia="ru-RU"/>
        </w:rPr>
        <w:t xml:space="preserve">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инспекции;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Бобнева</w:t>
      </w:r>
      <w:proofErr w:type="spell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Юрьевна – заведующий сектором финансово-бюджетного контроля администрации муниципального образования Тбилисский район, заместитель </w:t>
      </w:r>
      <w:r w:rsidR="00200F5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инспекции;</w:t>
      </w:r>
    </w:p>
    <w:p w:rsidR="00091A07" w:rsidRDefault="00091A07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="000352FD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атьяна Алексеевна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главный специалист правового отдела организационно-правового управления администрации муниципального образования Тбилисский район;</w:t>
      </w:r>
    </w:p>
    <w:p w:rsidR="00B837A8" w:rsidRPr="00A72732" w:rsidRDefault="008838E1" w:rsidP="00F053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</w:t>
      </w:r>
      <w:proofErr w:type="spellEnd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 Алексеевич – начальник отдела экономики администрации муниципально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образования Тбилисский район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предупреждения и выявления нарушений законодательства Российской Федерации в сфере контрактной системы закупок и иных нормативных правовых актов заказчиком, уполномоченным органом, конкурсной, аукционной, котировочной либо единой комиссией, лицами, осуществляющими действия (функции) по определению поставщиков (подрядчиков, исполнителей)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проведена плановая выборочная проверка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CB36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 по управлению муниципальным имуществом администрации муниципального образования Тбилисский район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Период проведения проверки: с </w:t>
      </w:r>
      <w:r w:rsidR="00CB36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69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CB3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B369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69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62D2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Проверяемый период: с 1 </w:t>
      </w:r>
      <w:r w:rsidR="00CB369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 по 3</w:t>
      </w:r>
      <w:r w:rsidR="00F053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369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40BF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проверки - соблюдени</w:t>
      </w:r>
      <w:r w:rsidR="000D46A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законодательства Российской Федерации в сфере контрактной системы закупок.</w:t>
      </w:r>
    </w:p>
    <w:p w:rsidR="00B837A8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Субъект проверки – </w:t>
      </w:r>
      <w:r w:rsidR="00CB36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по управлению муниципальным имуществом администрации муниципального образования Тбилисский район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—</w:t>
      </w:r>
      <w:r w:rsidR="00B840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Отдел, </w:t>
      </w:r>
      <w:r w:rsidR="00C16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УМИ, </w:t>
      </w:r>
      <w:r w:rsidR="005F19B3" w:rsidRPr="004F6B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</w:t>
      </w:r>
      <w:r w:rsidR="005F19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F19B3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Учреждение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837A8" w:rsidRPr="003C1859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 (юридич</w:t>
      </w:r>
      <w:r w:rsidR="006A5E26"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еский, фактический адрес): </w:t>
      </w:r>
      <w:r w:rsidR="003C1859" w:rsidRPr="003C1859">
        <w:rPr>
          <w:rFonts w:ascii="Times New Roman" w:hAnsi="Times New Roman" w:cs="Times New Roman"/>
          <w:sz w:val="28"/>
          <w:szCs w:val="28"/>
        </w:rPr>
        <w:t>3523</w:t>
      </w:r>
      <w:r w:rsidR="00EF50D4">
        <w:rPr>
          <w:rFonts w:ascii="Times New Roman" w:hAnsi="Times New Roman" w:cs="Times New Roman"/>
          <w:sz w:val="28"/>
          <w:szCs w:val="28"/>
        </w:rPr>
        <w:t>60</w:t>
      </w:r>
      <w:r w:rsidR="003C1859" w:rsidRPr="003C1859">
        <w:rPr>
          <w:rFonts w:ascii="Times New Roman" w:hAnsi="Times New Roman" w:cs="Times New Roman"/>
          <w:sz w:val="28"/>
          <w:szCs w:val="28"/>
        </w:rPr>
        <w:t xml:space="preserve">, Краснодарский край, Тбилисский район, </w:t>
      </w:r>
      <w:proofErr w:type="spellStart"/>
      <w:r w:rsidR="00EF50D4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EF50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F50D4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="00EF50D4">
        <w:rPr>
          <w:rFonts w:ascii="Times New Roman" w:hAnsi="Times New Roman" w:cs="Times New Roman"/>
          <w:sz w:val="28"/>
          <w:szCs w:val="28"/>
        </w:rPr>
        <w:t>, ул. Первомайская, 17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извещен о начале проведения выборочной плановой проверки уведомлением от </w:t>
      </w:r>
      <w:r w:rsidR="00EF50D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50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марта 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139-</w:t>
      </w:r>
      <w:r w:rsidR="00EF50D4">
        <w:rPr>
          <w:rFonts w:ascii="Times New Roman" w:eastAsia="Times New Roman" w:hAnsi="Times New Roman" w:cs="Times New Roman"/>
          <w:sz w:val="28"/>
          <w:szCs w:val="28"/>
          <w:lang w:eastAsia="ru-RU"/>
        </w:rPr>
        <w:t>1131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>-7.</w:t>
      </w:r>
    </w:p>
    <w:p w:rsidR="00B837A8" w:rsidRPr="00A72732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Правовое основание проведения проверки - </w:t>
      </w:r>
      <w:r w:rsidRPr="00C32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3 части 3 статьи 99</w:t>
      </w:r>
      <w:r w:rsidRPr="003C18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5 апреля 2013 года № 44-ФЗ «О контрактной системе в сфере закупок товаров, работ, услуг для обеспечения государственных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муниципальных нужд» (далее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Закон).</w:t>
      </w:r>
    </w:p>
    <w:p w:rsidR="00B837A8" w:rsidRPr="00A72732" w:rsidRDefault="00B837A8" w:rsidP="00B837A8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A72732">
        <w:rPr>
          <w:sz w:val="28"/>
          <w:szCs w:val="28"/>
        </w:rPr>
        <w:t>Проверка проводилась по документам, предоставленным Заказчиком, а также на основании информации, размещенной на официальном сайте в единой информационной системе.</w:t>
      </w:r>
    </w:p>
    <w:p w:rsidR="00B837A8" w:rsidRPr="001E1D9C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1D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проведения проверки было установлено:</w:t>
      </w:r>
    </w:p>
    <w:p w:rsidR="00B837A8" w:rsidRPr="001E1D9C" w:rsidRDefault="00B837A8" w:rsidP="00B837A8">
      <w:pPr>
        <w:pStyle w:val="a4"/>
        <w:spacing w:before="0" w:beforeAutospacing="0" w:after="0"/>
        <w:ind w:firstLine="709"/>
        <w:jc w:val="both"/>
        <w:rPr>
          <w:sz w:val="28"/>
          <w:szCs w:val="28"/>
        </w:rPr>
      </w:pPr>
      <w:r w:rsidRPr="001E1D9C">
        <w:rPr>
          <w:sz w:val="28"/>
          <w:szCs w:val="28"/>
        </w:rPr>
        <w:t xml:space="preserve">Заказчик осуществляет свою деятельность на основании </w:t>
      </w:r>
      <w:r w:rsidR="00C16B21">
        <w:rPr>
          <w:sz w:val="28"/>
          <w:szCs w:val="28"/>
        </w:rPr>
        <w:t xml:space="preserve">Положения об отделе, принятого Решением Совета муниципального образования </w:t>
      </w:r>
      <w:r w:rsidR="003C1859">
        <w:rPr>
          <w:sz w:val="28"/>
          <w:szCs w:val="28"/>
        </w:rPr>
        <w:t>Тбилисск</w:t>
      </w:r>
      <w:r w:rsidR="00C16B21">
        <w:rPr>
          <w:sz w:val="28"/>
          <w:szCs w:val="28"/>
        </w:rPr>
        <w:t>ий</w:t>
      </w:r>
      <w:r w:rsidR="003C1859">
        <w:rPr>
          <w:sz w:val="28"/>
          <w:szCs w:val="28"/>
        </w:rPr>
        <w:t xml:space="preserve"> район</w:t>
      </w:r>
      <w:r w:rsidR="00C16B21">
        <w:rPr>
          <w:sz w:val="28"/>
          <w:szCs w:val="28"/>
        </w:rPr>
        <w:t xml:space="preserve"> «Об утверждении Положения об отделе по управлению муниципальным имуществом администрации муниципального образования Тбилисский район»</w:t>
      </w:r>
      <w:r w:rsidRPr="001E1D9C">
        <w:rPr>
          <w:sz w:val="28"/>
          <w:szCs w:val="28"/>
        </w:rPr>
        <w:t xml:space="preserve">, </w:t>
      </w:r>
      <w:r w:rsidR="00C16B21">
        <w:rPr>
          <w:sz w:val="28"/>
          <w:szCs w:val="28"/>
        </w:rPr>
        <w:t xml:space="preserve">от </w:t>
      </w:r>
      <w:r w:rsidR="003C1859">
        <w:rPr>
          <w:sz w:val="28"/>
          <w:szCs w:val="28"/>
        </w:rPr>
        <w:t>2</w:t>
      </w:r>
      <w:r w:rsidR="00C16B21">
        <w:rPr>
          <w:sz w:val="28"/>
          <w:szCs w:val="28"/>
        </w:rPr>
        <w:t>6</w:t>
      </w:r>
      <w:r w:rsidRPr="001E1D9C">
        <w:rPr>
          <w:sz w:val="28"/>
          <w:szCs w:val="28"/>
        </w:rPr>
        <w:t xml:space="preserve"> </w:t>
      </w:r>
      <w:r w:rsidR="00C16B21">
        <w:rPr>
          <w:sz w:val="28"/>
          <w:szCs w:val="28"/>
        </w:rPr>
        <w:t>декабря 2013 года</w:t>
      </w:r>
      <w:r w:rsidRPr="001E1D9C">
        <w:rPr>
          <w:sz w:val="28"/>
          <w:szCs w:val="28"/>
        </w:rPr>
        <w:t xml:space="preserve"> № </w:t>
      </w:r>
      <w:r w:rsidR="00C16B21">
        <w:rPr>
          <w:sz w:val="28"/>
          <w:szCs w:val="28"/>
        </w:rPr>
        <w:t>744</w:t>
      </w:r>
      <w:r w:rsidRPr="001E1D9C">
        <w:rPr>
          <w:sz w:val="28"/>
          <w:szCs w:val="28"/>
        </w:rPr>
        <w:t xml:space="preserve">. </w:t>
      </w:r>
      <w:r w:rsidR="00C55360">
        <w:rPr>
          <w:sz w:val="28"/>
          <w:szCs w:val="28"/>
        </w:rPr>
        <w:t>Отдел</w:t>
      </w:r>
      <w:r w:rsidR="0039210D">
        <w:rPr>
          <w:sz w:val="28"/>
          <w:szCs w:val="28"/>
        </w:rPr>
        <w:t xml:space="preserve"> является юридическим лицом, </w:t>
      </w:r>
      <w:r w:rsidRPr="001E1D9C">
        <w:rPr>
          <w:sz w:val="28"/>
          <w:szCs w:val="28"/>
        </w:rPr>
        <w:t xml:space="preserve">имеет </w:t>
      </w:r>
      <w:r w:rsidR="00C55360">
        <w:rPr>
          <w:sz w:val="28"/>
          <w:szCs w:val="28"/>
        </w:rPr>
        <w:t xml:space="preserve">гербовую печать юридического лица, штампы, бланки с реквизитами. Финансирование деятельности Отдела осуществляется из бюджета муниципального образования Тбилисский район в соответствии со  сметами планируемых расходов. </w:t>
      </w:r>
    </w:p>
    <w:p w:rsidR="007E7697" w:rsidRDefault="007E7697" w:rsidP="007E76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F520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распоряжения</w:t>
      </w:r>
      <w:proofErr w:type="gramEnd"/>
      <w:r w:rsidRPr="00FF5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C5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Тбилисский район «О назначении Т.В. </w:t>
      </w:r>
      <w:proofErr w:type="spellStart"/>
      <w:r w:rsidR="00C5536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Угнивенко</w:t>
      </w:r>
      <w:proofErr w:type="spellEnd"/>
      <w:r w:rsidR="00C55360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от 17 мая 2016 года             № 69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</w:t>
      </w:r>
      <w:r w:rsidR="00C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начальником отдела по управлению муниципальным имуществом администрации муниципального образования Тбилисский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</w:t>
      </w:r>
      <w:r w:rsidR="00C5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="00C55360">
        <w:rPr>
          <w:rFonts w:ascii="Times New Roman" w:eastAsia="Times New Roman" w:hAnsi="Times New Roman" w:cs="Times New Roman"/>
          <w:sz w:val="28"/>
          <w:szCs w:val="28"/>
          <w:lang w:eastAsia="ru-RU"/>
        </w:rPr>
        <w:t>Угнивенко</w:t>
      </w:r>
      <w:proofErr w:type="spellEnd"/>
      <w:r w:rsidR="00C553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Татьяна Владимировна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5536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3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5536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CB2275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утверждена должностная инструкция начальника Отдела УМИ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37A8" w:rsidRDefault="00B837A8" w:rsidP="00B837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73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статьи 38 Закона предусматривают, что в случае, если совокупный годовой объем закупок заказчика не превышает сто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включая исполнение каждого контракта (далее - контрактный управляющий). </w:t>
      </w:r>
      <w:proofErr w:type="gramStart"/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 момент проверки, у Заказчика в соответствии с </w:t>
      </w:r>
      <w:r w:rsidR="00CB22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отдела по управлению муниципальным имуществом администрации муниципального образования Тбилисский район</w:t>
      </w:r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B2275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27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CC2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B22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407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B2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26-1 л/с 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CB227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назначении должностного лица, ответственного за осуществление закупок (контрактного управляющего)</w:t>
      </w:r>
      <w:r w:rsidRPr="007720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назначен </w:t>
      </w:r>
      <w:r w:rsidR="00CB227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2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управлению муниципальным имуществом </w:t>
      </w:r>
      <w:r w:rsidR="00CB22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администрации муниципального образования Тбилисский район </w:t>
      </w:r>
      <w:proofErr w:type="spellStart"/>
      <w:r w:rsidR="00CB227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Базоян</w:t>
      </w:r>
      <w:proofErr w:type="spellEnd"/>
      <w:r w:rsidR="00CB2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2275">
        <w:rPr>
          <w:rFonts w:ascii="Times New Roman" w:eastAsia="Times New Roman" w:hAnsi="Times New Roman" w:cs="Times New Roman"/>
          <w:sz w:val="28"/>
          <w:szCs w:val="28"/>
          <w:lang w:eastAsia="ru-RU"/>
        </w:rPr>
        <w:t>Лусине</w:t>
      </w:r>
      <w:proofErr w:type="spellEnd"/>
      <w:r w:rsidR="00CB2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B227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Аматуновна</w:t>
      </w:r>
      <w:proofErr w:type="spellEnd"/>
      <w:r w:rsidR="00CB22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 за осуществление закупок -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контрактным управляющим</w:t>
      </w:r>
      <w:proofErr w:type="gramEnd"/>
      <w:r w:rsidR="00CB227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исполнение каждого контракта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утверждена должностная инструкция контрактного управляющего </w:t>
      </w:r>
      <w:r w:rsidR="00CB22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УМИ</w:t>
      </w:r>
      <w:r w:rsidR="003603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4E45" w:rsidRPr="008657D0" w:rsidRDefault="00D14E45" w:rsidP="00D14E45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части 6 статьи 38 Закона о контрактной системе, контрактные управляющие должны иметь высшее образование или дополнительное профессиональное образование в сфере закупок. Наличие специального образования в сфере закупок свидетельствует о профессионализме должностного </w:t>
      </w:r>
      <w:r w:rsidRPr="008657D0">
        <w:rPr>
          <w:sz w:val="28"/>
          <w:szCs w:val="28"/>
        </w:rPr>
        <w:t xml:space="preserve">лица в данной сфере. Контрактный управляющий </w:t>
      </w:r>
      <w:r w:rsidR="00CB2275">
        <w:rPr>
          <w:sz w:val="28"/>
          <w:szCs w:val="28"/>
        </w:rPr>
        <w:t>Отдела УМИ</w:t>
      </w:r>
      <w:r w:rsidR="00360313" w:rsidRPr="008657D0">
        <w:rPr>
          <w:sz w:val="28"/>
          <w:szCs w:val="28"/>
        </w:rPr>
        <w:t xml:space="preserve"> </w:t>
      </w:r>
      <w:proofErr w:type="spellStart"/>
      <w:r w:rsidR="00CB2275">
        <w:rPr>
          <w:sz w:val="28"/>
          <w:szCs w:val="28"/>
        </w:rPr>
        <w:t>Базоян</w:t>
      </w:r>
      <w:proofErr w:type="spellEnd"/>
      <w:r w:rsidR="00CB2275">
        <w:rPr>
          <w:sz w:val="28"/>
          <w:szCs w:val="28"/>
        </w:rPr>
        <w:t xml:space="preserve"> </w:t>
      </w:r>
      <w:proofErr w:type="spellStart"/>
      <w:r w:rsidR="00CB2275">
        <w:rPr>
          <w:sz w:val="28"/>
          <w:szCs w:val="28"/>
        </w:rPr>
        <w:t>Лусине</w:t>
      </w:r>
      <w:proofErr w:type="spellEnd"/>
      <w:r w:rsidR="00CB2275">
        <w:rPr>
          <w:sz w:val="28"/>
          <w:szCs w:val="28"/>
        </w:rPr>
        <w:t xml:space="preserve"> </w:t>
      </w:r>
      <w:proofErr w:type="spellStart"/>
      <w:r w:rsidR="00CB2275">
        <w:rPr>
          <w:sz w:val="28"/>
          <w:szCs w:val="28"/>
        </w:rPr>
        <w:t>Аматуновна</w:t>
      </w:r>
      <w:proofErr w:type="spellEnd"/>
      <w:r w:rsidR="009D5639" w:rsidRPr="008657D0">
        <w:rPr>
          <w:sz w:val="28"/>
          <w:szCs w:val="28"/>
        </w:rPr>
        <w:t xml:space="preserve"> </w:t>
      </w:r>
      <w:r w:rsidRPr="008657D0">
        <w:rPr>
          <w:sz w:val="28"/>
          <w:szCs w:val="28"/>
        </w:rPr>
        <w:t xml:space="preserve">прошла курс повышения квалификации в </w:t>
      </w:r>
      <w:r w:rsidR="00CB2275">
        <w:rPr>
          <w:sz w:val="28"/>
          <w:szCs w:val="28"/>
        </w:rPr>
        <w:t>Негосударственном частном образовательном учреждении дополнительного профессионального образования «Учебный центр «Персонал - Ресурс»</w:t>
      </w:r>
      <w:r w:rsidR="00360313" w:rsidRPr="008657D0">
        <w:rPr>
          <w:sz w:val="28"/>
          <w:szCs w:val="28"/>
        </w:rPr>
        <w:t xml:space="preserve"> </w:t>
      </w:r>
      <w:r w:rsidRPr="008657D0">
        <w:rPr>
          <w:sz w:val="28"/>
          <w:szCs w:val="28"/>
        </w:rPr>
        <w:t xml:space="preserve">по </w:t>
      </w:r>
      <w:r w:rsidR="009D5639" w:rsidRPr="008657D0">
        <w:rPr>
          <w:sz w:val="28"/>
          <w:szCs w:val="28"/>
        </w:rPr>
        <w:t>п</w:t>
      </w:r>
      <w:r w:rsidRPr="008657D0">
        <w:rPr>
          <w:sz w:val="28"/>
          <w:szCs w:val="28"/>
        </w:rPr>
        <w:t>рограмме</w:t>
      </w:r>
      <w:r w:rsidR="009D5639" w:rsidRPr="008657D0">
        <w:rPr>
          <w:sz w:val="28"/>
          <w:szCs w:val="28"/>
        </w:rPr>
        <w:t xml:space="preserve"> </w:t>
      </w:r>
      <w:r w:rsidR="006C7B70">
        <w:rPr>
          <w:sz w:val="28"/>
          <w:szCs w:val="28"/>
        </w:rPr>
        <w:t xml:space="preserve">дополнительного профессионального образования повышения квалификации «Управление государственными и муниципальными закупками» </w:t>
      </w:r>
      <w:r w:rsidRPr="008657D0">
        <w:rPr>
          <w:sz w:val="28"/>
          <w:szCs w:val="28"/>
        </w:rPr>
        <w:t xml:space="preserve"> </w:t>
      </w:r>
      <w:r w:rsidR="009D5639" w:rsidRPr="008657D0">
        <w:rPr>
          <w:sz w:val="28"/>
          <w:szCs w:val="28"/>
        </w:rPr>
        <w:t xml:space="preserve">в </w:t>
      </w:r>
      <w:r w:rsidR="00360313" w:rsidRPr="008657D0">
        <w:rPr>
          <w:sz w:val="28"/>
          <w:szCs w:val="28"/>
        </w:rPr>
        <w:t>201</w:t>
      </w:r>
      <w:r w:rsidR="006C7B70">
        <w:rPr>
          <w:sz w:val="28"/>
          <w:szCs w:val="28"/>
        </w:rPr>
        <w:t>6</w:t>
      </w:r>
      <w:r w:rsidR="009D5639" w:rsidRPr="008657D0">
        <w:rPr>
          <w:sz w:val="28"/>
          <w:szCs w:val="28"/>
        </w:rPr>
        <w:t xml:space="preserve"> год</w:t>
      </w:r>
      <w:r w:rsidR="00360313" w:rsidRPr="008657D0">
        <w:rPr>
          <w:sz w:val="28"/>
          <w:szCs w:val="28"/>
        </w:rPr>
        <w:t>у</w:t>
      </w:r>
      <w:r w:rsidRPr="008657D0">
        <w:rPr>
          <w:sz w:val="28"/>
          <w:szCs w:val="28"/>
        </w:rPr>
        <w:t>.</w:t>
      </w:r>
    </w:p>
    <w:p w:rsidR="008657D0" w:rsidRDefault="008657D0" w:rsidP="00865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Субъектом проверки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требованиями части 2 статьи 112 Закона разработан план-график размещения заказов на поставки товаров, выполнение работ, оказание услуг для обеспечения государственных и муниципальных нужд на 2016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которым осуществля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лись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закупки для нужд </w:t>
      </w:r>
      <w:r w:rsidR="00213A3B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Отдела УМИ</w:t>
      </w:r>
      <w:r w:rsidRPr="00D31A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C386B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Указанный план-график размещен на официальном сайте в сфере закупок 13 января 2016 года. Нарушений в части сроков опубликования не обнаружено.</w:t>
      </w:r>
    </w:p>
    <w:p w:rsidR="00AC386B" w:rsidRDefault="00AC386B" w:rsidP="008657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План-график размещения заказов на 2017 год Заказчиком размещен на официальном сайте в сфере закупок 13 января 2017 года. Нарушений в части сроков опубликования не обнаружено.</w:t>
      </w:r>
    </w:p>
    <w:p w:rsidR="00E82985" w:rsidRPr="00B41FAF" w:rsidRDefault="00E82985" w:rsidP="00E8298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10B3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4 статьи 30 Закона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10B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ито</w:t>
      </w:r>
      <w:r w:rsidRPr="00633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гам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обязан </w:t>
      </w:r>
      <w:r w:rsidRPr="00633C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отчет об объеме закупок у субъектов малого предпринимательства, социально ориентированных некоммерческих организаций, предусмотренных частью 2 настоящей статьи</w:t>
      </w:r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до 1 апреля года, следующего за отчетным годом, разместить такой отчет в единой информационной системе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данная норма распространяется на всех заказчиков без исключения</w:t>
      </w:r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</w:t>
      </w:r>
      <w:r w:rsidRPr="00FC7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 об объеме закупок у субъектов малого предпринимательства, социально ориентированных некоммерческих организаций за 2015 год подлежал размещению в информационно-телекоммуникационной сети «Интернет» не позднее 31 марта 2016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был фактически размещен 31 марта 2016 года. Нарушений в части соблюдения сроков опубликования не обнаружено</w:t>
      </w:r>
      <w:r w:rsidRPr="00FC7A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части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ст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атьи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Закона,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заказчики обязаны осуществлять закупки у субъектов малого предпринимательства в размере не менее 15% совокупного годового объема закупок, предусмотренного планом-графиком. 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Однако </w:t>
      </w:r>
      <w:r w:rsidR="0044073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тдел УМИ име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годовой объем закупок менее 2 000 000 руб.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все закупки 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2015 году 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единственного 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поставщика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заключая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контракты</w:t>
      </w:r>
      <w:r w:rsidRPr="00B41F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без проведения конкурентных процедур с субъект</w:t>
      </w:r>
      <w:r w:rsidRPr="00FC7A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ами малого предпринимательства. 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асти</w:t>
      </w:r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1.1 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атьи</w:t>
      </w:r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 Зак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при определении объема закупок у СМП, СОНО, предусмотренного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астью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этой статьи, в расчет совокупного годового объема закупок не включаются з</w:t>
      </w:r>
      <w:r w:rsidRPr="00FC7A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акупки у единственного поставщика. 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Соответственно, в этом случае база для расчета 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доли закупок у СМП, СОНО, предусмотренной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статьи 30 Закона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будет равна нулю, то есть фактически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41FAF">
        <w:rPr>
          <w:rFonts w:ascii="Times New Roman" w:eastAsia="Times New Roman" w:hAnsi="Times New Roman" w:cs="Times New Roman"/>
          <w:sz w:val="28"/>
          <w:szCs w:val="28"/>
          <w:lang w:eastAsia="ru-RU"/>
        </w:rPr>
        <w:t>аказчика обязанности проводить закупки у этих субъектов в порядке, предусмотренном этой нормой, не возникнет.</w:t>
      </w:r>
    </w:p>
    <w:p w:rsidR="006F6A77" w:rsidRPr="006F6A77" w:rsidRDefault="006F6A77" w:rsidP="006F6A7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F8504C">
        <w:rPr>
          <w:sz w:val="28"/>
          <w:szCs w:val="28"/>
        </w:rPr>
        <w:t xml:space="preserve">В ходе проведения </w:t>
      </w:r>
      <w:r w:rsidR="00E82985">
        <w:rPr>
          <w:sz w:val="28"/>
          <w:szCs w:val="28"/>
        </w:rPr>
        <w:t xml:space="preserve">выборочной </w:t>
      </w:r>
      <w:r w:rsidRPr="00F8504C">
        <w:rPr>
          <w:sz w:val="28"/>
          <w:szCs w:val="28"/>
        </w:rPr>
        <w:t xml:space="preserve">плановой проверки установлено, что на момент проведения проверки процедуры, находящиеся на стадии определения поставщиков (подрядчиков, исполнителей) подлежащие проверке у Заказчика </w:t>
      </w:r>
      <w:r w:rsidRPr="006F6A77">
        <w:rPr>
          <w:sz w:val="28"/>
          <w:szCs w:val="28"/>
        </w:rPr>
        <w:t>отсутствуют.</w:t>
      </w:r>
    </w:p>
    <w:p w:rsidR="006F6A77" w:rsidRDefault="006F6A77" w:rsidP="006F6A77">
      <w:pPr>
        <w:pStyle w:val="a4"/>
        <w:spacing w:before="0" w:beforeAutospacing="0" w:after="0"/>
        <w:ind w:firstLine="708"/>
        <w:jc w:val="both"/>
        <w:rPr>
          <w:sz w:val="28"/>
          <w:szCs w:val="28"/>
        </w:rPr>
      </w:pPr>
      <w:r w:rsidRPr="006F6A77">
        <w:rPr>
          <w:sz w:val="28"/>
          <w:szCs w:val="28"/>
        </w:rPr>
        <w:t xml:space="preserve">Между МКУ «Управление муниципальными закупками Тбилисского района» и </w:t>
      </w:r>
      <w:r w:rsidR="00E82985">
        <w:rPr>
          <w:sz w:val="28"/>
          <w:szCs w:val="28"/>
        </w:rPr>
        <w:t>Отделом УМИ</w:t>
      </w:r>
      <w:r w:rsidRPr="006F6A77">
        <w:rPr>
          <w:sz w:val="28"/>
          <w:szCs w:val="28"/>
        </w:rPr>
        <w:t xml:space="preserve"> заключено соглашение на 201</w:t>
      </w:r>
      <w:r w:rsidR="00E82985">
        <w:rPr>
          <w:sz w:val="28"/>
          <w:szCs w:val="28"/>
        </w:rPr>
        <w:t>7</w:t>
      </w:r>
      <w:r w:rsidRPr="006F6A77">
        <w:rPr>
          <w:sz w:val="28"/>
          <w:szCs w:val="28"/>
        </w:rPr>
        <w:t xml:space="preserve"> год о передаче полномочий по осуществлению функций по определению поставщиков (подрядчиков, исполнителей) в сфере закупок товаров, работ, услуг муниципального образования Тбилисский район от </w:t>
      </w:r>
      <w:r w:rsidRPr="00771C10">
        <w:rPr>
          <w:sz w:val="28"/>
          <w:szCs w:val="28"/>
        </w:rPr>
        <w:t>1 января 201</w:t>
      </w:r>
      <w:r w:rsidR="00E82985">
        <w:rPr>
          <w:sz w:val="28"/>
          <w:szCs w:val="28"/>
        </w:rPr>
        <w:t>7</w:t>
      </w:r>
      <w:r w:rsidRPr="00771C10">
        <w:rPr>
          <w:sz w:val="28"/>
          <w:szCs w:val="28"/>
        </w:rPr>
        <w:t xml:space="preserve"> года.</w:t>
      </w:r>
    </w:p>
    <w:p w:rsidR="003D3A13" w:rsidRDefault="003D3A13" w:rsidP="003D3A1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0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5F7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2 статьи 34</w:t>
      </w:r>
      <w:r w:rsidRPr="004E00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 при заключении контракта указывается, что цена контракта является твердой и определяется на весь срок исполнения контракта. В нарушение</w:t>
      </w:r>
      <w:r w:rsidRPr="00614C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F77E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части 2 статьи 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Закона, </w:t>
      </w:r>
      <w:r w:rsidR="00873C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выборочной проверкой установлено, что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Заказчиком заключен контракт, в котор</w:t>
      </w:r>
      <w:r w:rsidR="00082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данное условие установлено не было. Указанны</w:t>
      </w:r>
      <w:r w:rsidR="00082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контракт </w:t>
      </w:r>
      <w:r w:rsidR="00082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приведен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42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таблице</w:t>
      </w:r>
      <w:r w:rsidR="00082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ниже. </w:t>
      </w:r>
    </w:p>
    <w:p w:rsidR="00440737" w:rsidRDefault="00440737" w:rsidP="003D3A1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3A13" w:rsidRDefault="003D3A13" w:rsidP="003D3A13">
      <w:pPr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14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Таблица</w:t>
      </w:r>
    </w:p>
    <w:tbl>
      <w:tblPr>
        <w:tblStyle w:val="a6"/>
        <w:tblW w:w="0" w:type="auto"/>
        <w:tblLayout w:type="fixed"/>
        <w:tblLook w:val="04A0"/>
      </w:tblPr>
      <w:tblGrid>
        <w:gridCol w:w="675"/>
        <w:gridCol w:w="2694"/>
        <w:gridCol w:w="2835"/>
        <w:gridCol w:w="3543"/>
      </w:tblGrid>
      <w:tr w:rsidR="003D3A13" w:rsidTr="003D3A13">
        <w:tc>
          <w:tcPr>
            <w:tcW w:w="675" w:type="dxa"/>
          </w:tcPr>
          <w:p w:rsidR="003D3A13" w:rsidRPr="00055CFA" w:rsidRDefault="003D3A13" w:rsidP="005323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694" w:type="dxa"/>
          </w:tcPr>
          <w:p w:rsidR="003D3A13" w:rsidRPr="00055CFA" w:rsidRDefault="003D3A13" w:rsidP="005323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и дата контракта</w:t>
            </w:r>
          </w:p>
        </w:tc>
        <w:tc>
          <w:tcPr>
            <w:tcW w:w="2835" w:type="dxa"/>
          </w:tcPr>
          <w:p w:rsidR="003D3A13" w:rsidRPr="00055CFA" w:rsidRDefault="003D3A13" w:rsidP="005323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Поставщик</w:t>
            </w:r>
          </w:p>
        </w:tc>
        <w:tc>
          <w:tcPr>
            <w:tcW w:w="3543" w:type="dxa"/>
          </w:tcPr>
          <w:p w:rsidR="003D3A13" w:rsidRPr="00055CFA" w:rsidRDefault="003D3A13" w:rsidP="005323D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Предмет и цена контракта (руб.)</w:t>
            </w:r>
          </w:p>
        </w:tc>
      </w:tr>
      <w:tr w:rsidR="003D3A13" w:rsidTr="003D3A13">
        <w:tc>
          <w:tcPr>
            <w:tcW w:w="675" w:type="dxa"/>
          </w:tcPr>
          <w:p w:rsidR="003D3A13" w:rsidRDefault="003D3A13" w:rsidP="005323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694" w:type="dxa"/>
          </w:tcPr>
          <w:p w:rsidR="000823B1" w:rsidRDefault="000823B1" w:rsidP="000823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379-ПО </w:t>
            </w:r>
          </w:p>
          <w:p w:rsidR="003D3A13" w:rsidRDefault="000823B1" w:rsidP="000823B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29 июля 2016 г.</w:t>
            </w:r>
          </w:p>
        </w:tc>
        <w:tc>
          <w:tcPr>
            <w:tcW w:w="2835" w:type="dxa"/>
          </w:tcPr>
          <w:p w:rsidR="003D3A13" w:rsidRDefault="000823B1" w:rsidP="005323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Ростелеком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43" w:type="dxa"/>
          </w:tcPr>
          <w:p w:rsidR="003D3A13" w:rsidRDefault="000823B1" w:rsidP="005323D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Приобретение оборудования, 2 950,00</w:t>
            </w:r>
          </w:p>
        </w:tc>
      </w:tr>
    </w:tbl>
    <w:p w:rsidR="0042148F" w:rsidRDefault="0042148F" w:rsidP="008107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B1D" w:rsidRDefault="00807B1D" w:rsidP="008107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7B1D" w:rsidRDefault="00807B1D" w:rsidP="008107A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837A8" w:rsidRDefault="00B837A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Выводы </w:t>
      </w:r>
      <w:r w:rsidRPr="00A46A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инспекции:</w:t>
      </w:r>
    </w:p>
    <w:p w:rsidR="00A95A58" w:rsidRPr="00A46A71" w:rsidRDefault="00A95A5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3245A" w:rsidRPr="00807B1D" w:rsidRDefault="00C3245A" w:rsidP="00807B1D">
      <w:pPr>
        <w:pStyle w:val="a4"/>
        <w:spacing w:before="0" w:beforeAutospacing="0" w:after="0"/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72732">
        <w:rPr>
          <w:sz w:val="28"/>
          <w:szCs w:val="28"/>
        </w:rPr>
        <w:t xml:space="preserve">По </w:t>
      </w:r>
      <w:r w:rsidRPr="00807B1D">
        <w:rPr>
          <w:sz w:val="28"/>
          <w:szCs w:val="28"/>
        </w:rPr>
        <w:t>результатам проведенной проверки выявлены нарушения</w:t>
      </w:r>
      <w:r w:rsidR="00807B1D" w:rsidRPr="00807B1D">
        <w:rPr>
          <w:sz w:val="28"/>
          <w:szCs w:val="28"/>
        </w:rPr>
        <w:t xml:space="preserve"> </w:t>
      </w:r>
      <w:r w:rsidRPr="00807B1D">
        <w:rPr>
          <w:sz w:val="28"/>
          <w:szCs w:val="28"/>
        </w:rPr>
        <w:t xml:space="preserve"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нужд»: части </w:t>
      </w:r>
      <w:r w:rsidR="00807B1D" w:rsidRPr="00807B1D">
        <w:rPr>
          <w:sz w:val="28"/>
          <w:szCs w:val="28"/>
        </w:rPr>
        <w:t>2</w:t>
      </w:r>
      <w:r w:rsidRPr="00807B1D">
        <w:rPr>
          <w:sz w:val="28"/>
          <w:szCs w:val="28"/>
        </w:rPr>
        <w:t xml:space="preserve"> статьи </w:t>
      </w:r>
      <w:r w:rsidR="00807B1D" w:rsidRPr="00807B1D">
        <w:rPr>
          <w:sz w:val="28"/>
          <w:szCs w:val="28"/>
        </w:rPr>
        <w:t>34</w:t>
      </w:r>
      <w:r w:rsidRPr="00807B1D">
        <w:rPr>
          <w:sz w:val="28"/>
          <w:szCs w:val="28"/>
        </w:rPr>
        <w:t>.</w:t>
      </w:r>
    </w:p>
    <w:p w:rsidR="00C3245A" w:rsidRPr="00807B1D" w:rsidRDefault="00C3245A" w:rsidP="00807B1D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7B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07B1D">
        <w:rPr>
          <w:rFonts w:ascii="Times New Roman" w:hAnsi="Times New Roman" w:cs="Times New Roman"/>
          <w:sz w:val="28"/>
          <w:szCs w:val="28"/>
        </w:rPr>
        <w:t xml:space="preserve">Предписания об устранении нарушений законодательства в сфере контрактной системы закупок не выдавать. </w:t>
      </w:r>
    </w:p>
    <w:p w:rsidR="00C3245A" w:rsidRPr="00D64EF6" w:rsidRDefault="00C3245A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Направить копию настоящего акта в адрес субъекта проверки — </w:t>
      </w:r>
      <w:r w:rsidR="008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по управлению муниципальным имуществом администрации муниципального образования Тбилисский район</w:t>
      </w:r>
      <w:r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3245A" w:rsidRPr="00A72732" w:rsidRDefault="00C3245A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акт</w:t>
      </w:r>
      <w:proofErr w:type="gramEnd"/>
      <w:r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проверки на официальном сайте в сети «Интернет» </w:t>
      </w:r>
      <w:hyperlink r:id="rId6" w:history="1">
        <w:r w:rsidRPr="00D64EF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www.zakupki.gov.ru</w:t>
        </w:r>
      </w:hyperlink>
      <w:r w:rsidRPr="00D64E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течение 3 рабочих дней со дня его оглашения.</w:t>
      </w:r>
    </w:p>
    <w:p w:rsidR="00C3245A" w:rsidRDefault="00C3245A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95A58" w:rsidRDefault="00A95A58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737" w:rsidRDefault="00440737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40737" w:rsidRDefault="00440737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3245A" w:rsidRPr="00A72732" w:rsidRDefault="00C3245A" w:rsidP="00C324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Акт составлен на _ листах в 2-х экземплярах, один из которых передан в </w:t>
      </w:r>
      <w:r w:rsidR="00807B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по управлению муниципальным имуществом администрации муниципального образования Тбилисский район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837A8" w:rsidRDefault="00B837A8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F0E" w:rsidRPr="00A72732" w:rsidRDefault="001C1F0E" w:rsidP="00B837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 Н.А. Кривошеева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</w:t>
      </w:r>
    </w:p>
    <w:p w:rsidR="00B837A8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О.Ю. </w:t>
      </w:r>
      <w:proofErr w:type="spellStart"/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Бобнева</w:t>
      </w:r>
      <w:proofErr w:type="spellEnd"/>
    </w:p>
    <w:p w:rsidR="00091A07" w:rsidRDefault="00091A07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инспекции </w:t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</w:t>
      </w:r>
      <w:r w:rsidR="00091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Т.А. </w:t>
      </w:r>
      <w:proofErr w:type="spellStart"/>
      <w:r w:rsidR="00091A07"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Бочанова</w:t>
      </w:r>
      <w:proofErr w:type="spellEnd"/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___________________ </w:t>
      </w:r>
      <w:r w:rsidR="00091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А.А. </w:t>
      </w:r>
      <w:proofErr w:type="spellStart"/>
      <w:r w:rsidR="00091A07">
        <w:rPr>
          <w:rFonts w:ascii="Times New Roman" w:eastAsia="Times New Roman" w:hAnsi="Times New Roman" w:cs="Times New Roman"/>
          <w:sz w:val="28"/>
          <w:szCs w:val="28"/>
          <w:lang w:eastAsia="ru-RU"/>
        </w:rPr>
        <w:t>Ерошенко</w:t>
      </w:r>
      <w:proofErr w:type="spellEnd"/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B837A8" w:rsidP="00B837A8">
      <w:pPr>
        <w:spacing w:after="0" w:line="240" w:lineRule="auto"/>
        <w:ind w:left="2832"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37A8" w:rsidRPr="00A72732" w:rsidRDefault="001C1F0E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37A8"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кт получил:</w:t>
      </w:r>
    </w:p>
    <w:p w:rsidR="00B837A8" w:rsidRPr="00A72732" w:rsidRDefault="00B837A8" w:rsidP="00B837A8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_______________ __________________________________</w:t>
      </w:r>
    </w:p>
    <w:p w:rsidR="00F36A88" w:rsidRPr="00880766" w:rsidRDefault="00B837A8" w:rsidP="00880766">
      <w:pPr>
        <w:spacing w:after="0" w:line="240" w:lineRule="auto"/>
        <w:ind w:right="-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(дата)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(подпись) </w:t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727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(Ф.И.О.)</w:t>
      </w:r>
      <w:bookmarkStart w:id="0" w:name="_PictureBullets"/>
      <w:bookmarkEnd w:id="0"/>
    </w:p>
    <w:sectPr w:rsidR="00F36A88" w:rsidRPr="00880766" w:rsidSect="0042148F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C215A3"/>
    <w:multiLevelType w:val="hybridMultilevel"/>
    <w:tmpl w:val="77C41C42"/>
    <w:lvl w:ilvl="0" w:tplc="61DA4946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37A8"/>
    <w:rsid w:val="00007FE5"/>
    <w:rsid w:val="000352FD"/>
    <w:rsid w:val="0005228C"/>
    <w:rsid w:val="00055CFA"/>
    <w:rsid w:val="00062000"/>
    <w:rsid w:val="00066F04"/>
    <w:rsid w:val="00075C97"/>
    <w:rsid w:val="00080A0D"/>
    <w:rsid w:val="000823B1"/>
    <w:rsid w:val="00091669"/>
    <w:rsid w:val="00091A07"/>
    <w:rsid w:val="000A35C6"/>
    <w:rsid w:val="000A6660"/>
    <w:rsid w:val="000A69F6"/>
    <w:rsid w:val="000B29F8"/>
    <w:rsid w:val="000B4369"/>
    <w:rsid w:val="000C518A"/>
    <w:rsid w:val="000D3CE1"/>
    <w:rsid w:val="000D46A8"/>
    <w:rsid w:val="000F20DB"/>
    <w:rsid w:val="000F2ACA"/>
    <w:rsid w:val="001116D4"/>
    <w:rsid w:val="00120914"/>
    <w:rsid w:val="001244D2"/>
    <w:rsid w:val="001320DA"/>
    <w:rsid w:val="0014077E"/>
    <w:rsid w:val="00147623"/>
    <w:rsid w:val="00154635"/>
    <w:rsid w:val="0016785B"/>
    <w:rsid w:val="00172DCA"/>
    <w:rsid w:val="0017525E"/>
    <w:rsid w:val="001752EF"/>
    <w:rsid w:val="001768A1"/>
    <w:rsid w:val="001A1539"/>
    <w:rsid w:val="001A2C26"/>
    <w:rsid w:val="001A4DBA"/>
    <w:rsid w:val="001B5015"/>
    <w:rsid w:val="001C1F0E"/>
    <w:rsid w:val="001E1D9C"/>
    <w:rsid w:val="001E1E9B"/>
    <w:rsid w:val="00200E1A"/>
    <w:rsid w:val="00200F5B"/>
    <w:rsid w:val="00213A3B"/>
    <w:rsid w:val="00220F04"/>
    <w:rsid w:val="0024676C"/>
    <w:rsid w:val="00250A16"/>
    <w:rsid w:val="00250C0B"/>
    <w:rsid w:val="00257855"/>
    <w:rsid w:val="00257E88"/>
    <w:rsid w:val="00260F0A"/>
    <w:rsid w:val="002620E3"/>
    <w:rsid w:val="00262120"/>
    <w:rsid w:val="002650D6"/>
    <w:rsid w:val="00274F71"/>
    <w:rsid w:val="0027509C"/>
    <w:rsid w:val="00281261"/>
    <w:rsid w:val="00283938"/>
    <w:rsid w:val="0029129B"/>
    <w:rsid w:val="002B0449"/>
    <w:rsid w:val="002E0296"/>
    <w:rsid w:val="002E7BA2"/>
    <w:rsid w:val="002F0FE9"/>
    <w:rsid w:val="003011EA"/>
    <w:rsid w:val="00301E48"/>
    <w:rsid w:val="00302770"/>
    <w:rsid w:val="0030280F"/>
    <w:rsid w:val="00317318"/>
    <w:rsid w:val="00320FB4"/>
    <w:rsid w:val="00321171"/>
    <w:rsid w:val="00326536"/>
    <w:rsid w:val="003316DE"/>
    <w:rsid w:val="00340BFC"/>
    <w:rsid w:val="00351946"/>
    <w:rsid w:val="00360313"/>
    <w:rsid w:val="0039210D"/>
    <w:rsid w:val="003A14F4"/>
    <w:rsid w:val="003B061A"/>
    <w:rsid w:val="003B237F"/>
    <w:rsid w:val="003B4A07"/>
    <w:rsid w:val="003B7731"/>
    <w:rsid w:val="003C1859"/>
    <w:rsid w:val="003D3A13"/>
    <w:rsid w:val="003D75D5"/>
    <w:rsid w:val="003E580B"/>
    <w:rsid w:val="003E6695"/>
    <w:rsid w:val="003F1EC2"/>
    <w:rsid w:val="003F2E84"/>
    <w:rsid w:val="00410CB6"/>
    <w:rsid w:val="00414743"/>
    <w:rsid w:val="0042148F"/>
    <w:rsid w:val="00432B4A"/>
    <w:rsid w:val="00437448"/>
    <w:rsid w:val="00440737"/>
    <w:rsid w:val="0044322A"/>
    <w:rsid w:val="004433D7"/>
    <w:rsid w:val="004608F2"/>
    <w:rsid w:val="004840A1"/>
    <w:rsid w:val="004A4A42"/>
    <w:rsid w:val="004C0109"/>
    <w:rsid w:val="004C1E19"/>
    <w:rsid w:val="004C7811"/>
    <w:rsid w:val="004F6B84"/>
    <w:rsid w:val="00503940"/>
    <w:rsid w:val="0050635E"/>
    <w:rsid w:val="00507596"/>
    <w:rsid w:val="005521D8"/>
    <w:rsid w:val="0056374D"/>
    <w:rsid w:val="005918C9"/>
    <w:rsid w:val="00591C9B"/>
    <w:rsid w:val="00595B5A"/>
    <w:rsid w:val="00595C76"/>
    <w:rsid w:val="00597072"/>
    <w:rsid w:val="005A2594"/>
    <w:rsid w:val="005A3D42"/>
    <w:rsid w:val="005A727B"/>
    <w:rsid w:val="005B7017"/>
    <w:rsid w:val="005B7761"/>
    <w:rsid w:val="005C07D8"/>
    <w:rsid w:val="005C21C0"/>
    <w:rsid w:val="005D59AD"/>
    <w:rsid w:val="005E102E"/>
    <w:rsid w:val="005E71A9"/>
    <w:rsid w:val="005F19B3"/>
    <w:rsid w:val="00622626"/>
    <w:rsid w:val="006325D4"/>
    <w:rsid w:val="00645346"/>
    <w:rsid w:val="00646CA7"/>
    <w:rsid w:val="00662D2A"/>
    <w:rsid w:val="006668F0"/>
    <w:rsid w:val="00680E28"/>
    <w:rsid w:val="0068371B"/>
    <w:rsid w:val="00695763"/>
    <w:rsid w:val="006A5E26"/>
    <w:rsid w:val="006A6288"/>
    <w:rsid w:val="006A68CF"/>
    <w:rsid w:val="006A75D8"/>
    <w:rsid w:val="006C1428"/>
    <w:rsid w:val="006C7B70"/>
    <w:rsid w:val="006D6F21"/>
    <w:rsid w:val="006D72E7"/>
    <w:rsid w:val="006F477C"/>
    <w:rsid w:val="006F6A77"/>
    <w:rsid w:val="007029CC"/>
    <w:rsid w:val="00705131"/>
    <w:rsid w:val="00705F0E"/>
    <w:rsid w:val="00717F06"/>
    <w:rsid w:val="00723E1C"/>
    <w:rsid w:val="00725574"/>
    <w:rsid w:val="007258D0"/>
    <w:rsid w:val="007432BD"/>
    <w:rsid w:val="007466F7"/>
    <w:rsid w:val="007567B6"/>
    <w:rsid w:val="007636CC"/>
    <w:rsid w:val="00767248"/>
    <w:rsid w:val="00771C10"/>
    <w:rsid w:val="00772046"/>
    <w:rsid w:val="00794EA4"/>
    <w:rsid w:val="0079749F"/>
    <w:rsid w:val="007D1A80"/>
    <w:rsid w:val="007E604F"/>
    <w:rsid w:val="007E7697"/>
    <w:rsid w:val="007E7DAE"/>
    <w:rsid w:val="007F016E"/>
    <w:rsid w:val="00806664"/>
    <w:rsid w:val="00806A04"/>
    <w:rsid w:val="00807B1D"/>
    <w:rsid w:val="008107A2"/>
    <w:rsid w:val="00831FC2"/>
    <w:rsid w:val="008418F2"/>
    <w:rsid w:val="008657D0"/>
    <w:rsid w:val="008679C4"/>
    <w:rsid w:val="00873C43"/>
    <w:rsid w:val="00880766"/>
    <w:rsid w:val="008818F8"/>
    <w:rsid w:val="008838E1"/>
    <w:rsid w:val="008914AB"/>
    <w:rsid w:val="00892C4A"/>
    <w:rsid w:val="008A5063"/>
    <w:rsid w:val="008A7527"/>
    <w:rsid w:val="008B1B38"/>
    <w:rsid w:val="008B719A"/>
    <w:rsid w:val="008D1601"/>
    <w:rsid w:val="008D45AF"/>
    <w:rsid w:val="008E6712"/>
    <w:rsid w:val="009054E6"/>
    <w:rsid w:val="00906DA2"/>
    <w:rsid w:val="009145E0"/>
    <w:rsid w:val="00924A46"/>
    <w:rsid w:val="0092777A"/>
    <w:rsid w:val="00933E8A"/>
    <w:rsid w:val="00963A63"/>
    <w:rsid w:val="009641D5"/>
    <w:rsid w:val="0097182D"/>
    <w:rsid w:val="00990F11"/>
    <w:rsid w:val="00991F1E"/>
    <w:rsid w:val="009939FB"/>
    <w:rsid w:val="009C1869"/>
    <w:rsid w:val="009C2833"/>
    <w:rsid w:val="009C3744"/>
    <w:rsid w:val="009C4C84"/>
    <w:rsid w:val="009D5639"/>
    <w:rsid w:val="009D6758"/>
    <w:rsid w:val="009E72CD"/>
    <w:rsid w:val="009F41AF"/>
    <w:rsid w:val="009F4970"/>
    <w:rsid w:val="009F4AE0"/>
    <w:rsid w:val="009F4FF5"/>
    <w:rsid w:val="00A01A39"/>
    <w:rsid w:val="00A06F52"/>
    <w:rsid w:val="00A16C38"/>
    <w:rsid w:val="00A2138E"/>
    <w:rsid w:val="00A44F10"/>
    <w:rsid w:val="00A46A71"/>
    <w:rsid w:val="00A50588"/>
    <w:rsid w:val="00A50755"/>
    <w:rsid w:val="00A54503"/>
    <w:rsid w:val="00A667F5"/>
    <w:rsid w:val="00A70E69"/>
    <w:rsid w:val="00A8102A"/>
    <w:rsid w:val="00A84B21"/>
    <w:rsid w:val="00A86962"/>
    <w:rsid w:val="00A8739C"/>
    <w:rsid w:val="00A95A58"/>
    <w:rsid w:val="00AB50C6"/>
    <w:rsid w:val="00AC386B"/>
    <w:rsid w:val="00AC6CDA"/>
    <w:rsid w:val="00AD0067"/>
    <w:rsid w:val="00AE2C1C"/>
    <w:rsid w:val="00B055C8"/>
    <w:rsid w:val="00B11F10"/>
    <w:rsid w:val="00B2022F"/>
    <w:rsid w:val="00B20D37"/>
    <w:rsid w:val="00B21706"/>
    <w:rsid w:val="00B266F5"/>
    <w:rsid w:val="00B33176"/>
    <w:rsid w:val="00B50DFA"/>
    <w:rsid w:val="00B57B7C"/>
    <w:rsid w:val="00B6600F"/>
    <w:rsid w:val="00B74EFA"/>
    <w:rsid w:val="00B76761"/>
    <w:rsid w:val="00B776CF"/>
    <w:rsid w:val="00B837A8"/>
    <w:rsid w:val="00B8408A"/>
    <w:rsid w:val="00B9596B"/>
    <w:rsid w:val="00BA69F6"/>
    <w:rsid w:val="00BB2175"/>
    <w:rsid w:val="00BC1E51"/>
    <w:rsid w:val="00BC205B"/>
    <w:rsid w:val="00BD6D49"/>
    <w:rsid w:val="00BE3A98"/>
    <w:rsid w:val="00C00CAB"/>
    <w:rsid w:val="00C042AC"/>
    <w:rsid w:val="00C06974"/>
    <w:rsid w:val="00C07564"/>
    <w:rsid w:val="00C16B21"/>
    <w:rsid w:val="00C27D9F"/>
    <w:rsid w:val="00C3245A"/>
    <w:rsid w:val="00C51F05"/>
    <w:rsid w:val="00C55360"/>
    <w:rsid w:val="00C57240"/>
    <w:rsid w:val="00C6122F"/>
    <w:rsid w:val="00C741B1"/>
    <w:rsid w:val="00CA25C7"/>
    <w:rsid w:val="00CB2275"/>
    <w:rsid w:val="00CB27EB"/>
    <w:rsid w:val="00CB369E"/>
    <w:rsid w:val="00CC23BD"/>
    <w:rsid w:val="00CC513F"/>
    <w:rsid w:val="00CC7191"/>
    <w:rsid w:val="00CE1A7D"/>
    <w:rsid w:val="00CF7B0A"/>
    <w:rsid w:val="00D01A44"/>
    <w:rsid w:val="00D056F8"/>
    <w:rsid w:val="00D073FC"/>
    <w:rsid w:val="00D14E45"/>
    <w:rsid w:val="00D202B7"/>
    <w:rsid w:val="00D2072C"/>
    <w:rsid w:val="00D22089"/>
    <w:rsid w:val="00D245FA"/>
    <w:rsid w:val="00D24E57"/>
    <w:rsid w:val="00D26129"/>
    <w:rsid w:val="00D26D22"/>
    <w:rsid w:val="00D4070D"/>
    <w:rsid w:val="00D52489"/>
    <w:rsid w:val="00D60178"/>
    <w:rsid w:val="00D61477"/>
    <w:rsid w:val="00D64EF6"/>
    <w:rsid w:val="00D67CA7"/>
    <w:rsid w:val="00D82CCE"/>
    <w:rsid w:val="00D96C77"/>
    <w:rsid w:val="00DB39EF"/>
    <w:rsid w:val="00DC1620"/>
    <w:rsid w:val="00DC2265"/>
    <w:rsid w:val="00DD4AE5"/>
    <w:rsid w:val="00DD66C7"/>
    <w:rsid w:val="00DE4445"/>
    <w:rsid w:val="00DF17A9"/>
    <w:rsid w:val="00DF1B8A"/>
    <w:rsid w:val="00E03E2C"/>
    <w:rsid w:val="00E04903"/>
    <w:rsid w:val="00E151AD"/>
    <w:rsid w:val="00E200D7"/>
    <w:rsid w:val="00E415B5"/>
    <w:rsid w:val="00E43985"/>
    <w:rsid w:val="00E70D6F"/>
    <w:rsid w:val="00E77BB2"/>
    <w:rsid w:val="00E82985"/>
    <w:rsid w:val="00E937D8"/>
    <w:rsid w:val="00EA1735"/>
    <w:rsid w:val="00EA3ED8"/>
    <w:rsid w:val="00EB3CB6"/>
    <w:rsid w:val="00EB5203"/>
    <w:rsid w:val="00EC1F36"/>
    <w:rsid w:val="00EC4167"/>
    <w:rsid w:val="00ED263D"/>
    <w:rsid w:val="00EF50D4"/>
    <w:rsid w:val="00F01A76"/>
    <w:rsid w:val="00F05379"/>
    <w:rsid w:val="00F20AC4"/>
    <w:rsid w:val="00F3023E"/>
    <w:rsid w:val="00F312CB"/>
    <w:rsid w:val="00F31CBF"/>
    <w:rsid w:val="00F36A88"/>
    <w:rsid w:val="00F526C2"/>
    <w:rsid w:val="00F52B05"/>
    <w:rsid w:val="00F65A1A"/>
    <w:rsid w:val="00F728EF"/>
    <w:rsid w:val="00F74EDB"/>
    <w:rsid w:val="00FA0AFF"/>
    <w:rsid w:val="00FC11D1"/>
    <w:rsid w:val="00FC28B4"/>
    <w:rsid w:val="00FC5376"/>
    <w:rsid w:val="00FC7D58"/>
    <w:rsid w:val="00FD7432"/>
    <w:rsid w:val="00FF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7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837A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B837A8"/>
    <w:rPr>
      <w:color w:val="106BBE"/>
    </w:rPr>
  </w:style>
  <w:style w:type="character" w:customStyle="1" w:styleId="blk">
    <w:name w:val="blk"/>
    <w:basedOn w:val="a0"/>
    <w:rsid w:val="00B837A8"/>
  </w:style>
  <w:style w:type="table" w:styleId="a6">
    <w:name w:val="Table Grid"/>
    <w:basedOn w:val="a1"/>
    <w:uiPriority w:val="59"/>
    <w:rsid w:val="00B83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D3CE1"/>
    <w:pPr>
      <w:ind w:left="720"/>
      <w:contextualSpacing/>
    </w:pPr>
  </w:style>
  <w:style w:type="paragraph" w:styleId="a8">
    <w:name w:val="No Spacing"/>
    <w:uiPriority w:val="1"/>
    <w:qFormat/>
    <w:rsid w:val="00FC2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Strong"/>
    <w:basedOn w:val="a0"/>
    <w:uiPriority w:val="99"/>
    <w:qFormat/>
    <w:rsid w:val="00FC28B4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3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8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D3C2B-B639-47D5-95D1-88C8393A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3159</TotalTime>
  <Pages>5</Pages>
  <Words>1602</Words>
  <Characters>9132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RePack by SPecialiST</cp:lastModifiedBy>
  <cp:revision>181</cp:revision>
  <cp:lastPrinted>2017-02-14T12:18:00Z</cp:lastPrinted>
  <dcterms:created xsi:type="dcterms:W3CDTF">2016-10-05T08:03:00Z</dcterms:created>
  <dcterms:modified xsi:type="dcterms:W3CDTF">2017-03-31T12:38:00Z</dcterms:modified>
</cp:coreProperties>
</file>